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19" w:rsidRDefault="00D12C19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12C19" w:rsidRDefault="009A1B40" w:rsidP="00D12C19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92D8826" wp14:editId="42CCF345">
            <wp:extent cx="723207" cy="9177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 без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87" cy="91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B2" w:rsidRDefault="006668B2" w:rsidP="00D12C1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6668B2" w:rsidRDefault="006668B2" w:rsidP="00D12C1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668B2" w:rsidRDefault="009C0E38" w:rsidP="00E6043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</w:t>
      </w:r>
      <w:r w:rsidR="006668B2">
        <w:rPr>
          <w:rFonts w:ascii="Garamond" w:hAnsi="Garamond"/>
        </w:rPr>
        <w:t xml:space="preserve">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668B2" w:rsidTr="004B140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  <w:tr w:rsidR="006668B2" w:rsidTr="004B140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668B2" w:rsidRDefault="006668B2">
            <w:pPr>
              <w:jc w:val="both"/>
              <w:rPr>
                <w:sz w:val="4"/>
              </w:rPr>
            </w:pPr>
          </w:p>
        </w:tc>
      </w:tr>
    </w:tbl>
    <w:p w:rsidR="005B4708" w:rsidRDefault="005B4708" w:rsidP="00891F9E">
      <w:pPr>
        <w:ind w:right="-2"/>
        <w:jc w:val="both"/>
        <w:rPr>
          <w:sz w:val="16"/>
        </w:rPr>
      </w:pPr>
    </w:p>
    <w:p w:rsidR="0064657C" w:rsidRDefault="000B67AF" w:rsidP="00891F9E">
      <w:pPr>
        <w:ind w:right="-2"/>
        <w:jc w:val="both"/>
        <w:rPr>
          <w:sz w:val="24"/>
        </w:rPr>
      </w:pPr>
      <w:r>
        <w:rPr>
          <w:sz w:val="24"/>
        </w:rPr>
        <w:t>08.11</w:t>
      </w:r>
      <w:r w:rsidR="008A5BE2">
        <w:rPr>
          <w:sz w:val="24"/>
        </w:rPr>
        <w:t xml:space="preserve"> </w:t>
      </w:r>
      <w:r w:rsidR="007503E0">
        <w:rPr>
          <w:sz w:val="24"/>
        </w:rPr>
        <w:t>.</w:t>
      </w:r>
      <w:r w:rsidR="008A5BE2">
        <w:rPr>
          <w:sz w:val="24"/>
        </w:rPr>
        <w:t xml:space="preserve"> </w:t>
      </w:r>
      <w:r w:rsidR="00215D26" w:rsidRPr="00215D26">
        <w:rPr>
          <w:sz w:val="24"/>
        </w:rPr>
        <w:t>20</w:t>
      </w:r>
      <w:r w:rsidR="00A75EF0">
        <w:rPr>
          <w:sz w:val="24"/>
        </w:rPr>
        <w:t>2</w:t>
      </w:r>
      <w:r w:rsidR="003643DD">
        <w:rPr>
          <w:sz w:val="24"/>
        </w:rPr>
        <w:t>2</w:t>
      </w:r>
      <w:r w:rsidR="00215D26" w:rsidRPr="00215D26">
        <w:rPr>
          <w:sz w:val="24"/>
        </w:rPr>
        <w:t xml:space="preserve"> </w:t>
      </w:r>
      <w:r w:rsidR="0064657C">
        <w:rPr>
          <w:sz w:val="24"/>
        </w:rPr>
        <w:tab/>
      </w:r>
      <w:r w:rsidR="00A75EF0">
        <w:rPr>
          <w:sz w:val="24"/>
        </w:rPr>
        <w:tab/>
      </w:r>
      <w:r w:rsidR="00A75EF0">
        <w:rPr>
          <w:sz w:val="24"/>
        </w:rPr>
        <w:tab/>
      </w:r>
      <w:r w:rsidR="008105BB">
        <w:rPr>
          <w:sz w:val="24"/>
        </w:rPr>
        <w:tab/>
      </w:r>
      <w:r w:rsidR="0064657C">
        <w:t>г. Дивногорск</w:t>
      </w:r>
      <w:r w:rsidR="0064657C">
        <w:tab/>
      </w:r>
      <w:r w:rsidR="00A75EF0">
        <w:tab/>
      </w:r>
      <w:r w:rsidR="00A75EF0">
        <w:tab/>
      </w:r>
      <w:r w:rsidR="004A0A17">
        <w:tab/>
      </w:r>
      <w:r w:rsidR="00902E79">
        <w:rPr>
          <w:sz w:val="24"/>
        </w:rPr>
        <w:t>№</w:t>
      </w:r>
      <w:r w:rsidR="00E40CA1">
        <w:rPr>
          <w:sz w:val="24"/>
        </w:rPr>
        <w:t xml:space="preserve"> </w:t>
      </w:r>
      <w:r>
        <w:rPr>
          <w:sz w:val="24"/>
        </w:rPr>
        <w:t>1961р</w:t>
      </w:r>
      <w:bookmarkStart w:id="0" w:name="_GoBack"/>
      <w:bookmarkEnd w:id="0"/>
    </w:p>
    <w:p w:rsidR="00B77084" w:rsidRDefault="00B77084" w:rsidP="00B77084">
      <w:pPr>
        <w:jc w:val="both"/>
        <w:rPr>
          <w:sz w:val="24"/>
        </w:rPr>
      </w:pPr>
    </w:p>
    <w:p w:rsidR="00C0571D" w:rsidRPr="00336F22" w:rsidRDefault="00C0571D" w:rsidP="00336F22">
      <w:pPr>
        <w:pStyle w:val="24"/>
        <w:shd w:val="clear" w:color="auto" w:fill="auto"/>
        <w:spacing w:line="240" w:lineRule="auto"/>
        <w:ind w:left="23"/>
        <w:jc w:val="left"/>
        <w:rPr>
          <w:b w:val="0"/>
          <w:sz w:val="22"/>
          <w:szCs w:val="22"/>
        </w:rPr>
      </w:pPr>
      <w:r w:rsidRPr="00336F22">
        <w:rPr>
          <w:b w:val="0"/>
          <w:sz w:val="22"/>
          <w:szCs w:val="22"/>
        </w:rPr>
        <w:t xml:space="preserve">О предоставлении разрешения на отклонение </w:t>
      </w:r>
    </w:p>
    <w:p w:rsidR="00C0571D" w:rsidRPr="00336F22" w:rsidRDefault="00C0571D" w:rsidP="00336F22">
      <w:pPr>
        <w:pStyle w:val="24"/>
        <w:shd w:val="clear" w:color="auto" w:fill="auto"/>
        <w:spacing w:line="240" w:lineRule="auto"/>
        <w:ind w:left="23"/>
        <w:jc w:val="left"/>
        <w:rPr>
          <w:b w:val="0"/>
          <w:sz w:val="22"/>
          <w:szCs w:val="22"/>
        </w:rPr>
      </w:pPr>
      <w:r w:rsidRPr="00336F22">
        <w:rPr>
          <w:b w:val="0"/>
          <w:sz w:val="22"/>
          <w:szCs w:val="22"/>
        </w:rPr>
        <w:t xml:space="preserve">от предельных параметров разрешенного строительства </w:t>
      </w:r>
    </w:p>
    <w:p w:rsidR="00C0571D" w:rsidRPr="00336F22" w:rsidRDefault="00C0571D" w:rsidP="00336F22">
      <w:pPr>
        <w:pStyle w:val="24"/>
        <w:shd w:val="clear" w:color="auto" w:fill="auto"/>
        <w:spacing w:line="240" w:lineRule="auto"/>
        <w:ind w:left="23"/>
        <w:jc w:val="left"/>
        <w:rPr>
          <w:b w:val="0"/>
          <w:sz w:val="22"/>
          <w:szCs w:val="22"/>
        </w:rPr>
      </w:pPr>
      <w:r w:rsidRPr="00336F22">
        <w:rPr>
          <w:b w:val="0"/>
          <w:sz w:val="22"/>
          <w:szCs w:val="22"/>
        </w:rPr>
        <w:t xml:space="preserve">на земельных участках с кадастровыми номерами </w:t>
      </w:r>
    </w:p>
    <w:p w:rsidR="00C0571D" w:rsidRPr="00336F22" w:rsidRDefault="00C67DB5" w:rsidP="00336F22">
      <w:pPr>
        <w:pStyle w:val="24"/>
        <w:shd w:val="clear" w:color="auto" w:fill="auto"/>
        <w:spacing w:line="240" w:lineRule="auto"/>
        <w:ind w:left="23"/>
        <w:jc w:val="left"/>
        <w:rPr>
          <w:b w:val="0"/>
          <w:sz w:val="22"/>
          <w:szCs w:val="22"/>
        </w:rPr>
      </w:pPr>
      <w:r w:rsidRPr="00336F22">
        <w:rPr>
          <w:b w:val="0"/>
          <w:sz w:val="22"/>
          <w:szCs w:val="22"/>
        </w:rPr>
        <w:t>24:46:0103004:235, 24:46:0102004:1471</w:t>
      </w:r>
    </w:p>
    <w:p w:rsidR="00C0571D" w:rsidRDefault="00C0571D" w:rsidP="00336F22">
      <w:pPr>
        <w:pStyle w:val="24"/>
        <w:shd w:val="clear" w:color="auto" w:fill="auto"/>
        <w:spacing w:line="240" w:lineRule="auto"/>
        <w:ind w:left="20"/>
        <w:jc w:val="left"/>
        <w:rPr>
          <w:b w:val="0"/>
        </w:rPr>
      </w:pPr>
    </w:p>
    <w:p w:rsidR="00336F22" w:rsidRPr="00336F22" w:rsidRDefault="00336F22" w:rsidP="00336F22">
      <w:pPr>
        <w:pStyle w:val="24"/>
        <w:shd w:val="clear" w:color="auto" w:fill="auto"/>
        <w:spacing w:line="240" w:lineRule="auto"/>
        <w:ind w:left="20"/>
        <w:jc w:val="left"/>
        <w:rPr>
          <w:b w:val="0"/>
        </w:rPr>
      </w:pPr>
    </w:p>
    <w:p w:rsidR="00C0571D" w:rsidRDefault="00C67DB5" w:rsidP="00336F22">
      <w:pPr>
        <w:pStyle w:val="25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proofErr w:type="gramStart"/>
      <w:r w:rsidRPr="00336F2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города Дивногорска, утвержденными Решением </w:t>
      </w:r>
      <w:proofErr w:type="spellStart"/>
      <w:r w:rsidRPr="00336F22">
        <w:rPr>
          <w:sz w:val="26"/>
          <w:szCs w:val="26"/>
        </w:rPr>
        <w:t>Дивногорского</w:t>
      </w:r>
      <w:proofErr w:type="spellEnd"/>
      <w:r w:rsidRPr="00336F22">
        <w:rPr>
          <w:sz w:val="26"/>
          <w:szCs w:val="26"/>
        </w:rPr>
        <w:t xml:space="preserve"> городского Совета депутатов от 29.11.2012 № 28-176 ГС, на основании заключения по результатам публичных слушаний от 31.10.2022, рекомендаци</w:t>
      </w:r>
      <w:r w:rsidR="00336F22" w:rsidRPr="00336F22">
        <w:rPr>
          <w:sz w:val="26"/>
          <w:szCs w:val="26"/>
        </w:rPr>
        <w:t>й</w:t>
      </w:r>
      <w:r w:rsidRPr="00336F22">
        <w:rPr>
          <w:sz w:val="26"/>
          <w:szCs w:val="26"/>
        </w:rPr>
        <w:t xml:space="preserve"> </w:t>
      </w:r>
      <w:r w:rsidR="00336F22" w:rsidRPr="00336F22">
        <w:rPr>
          <w:sz w:val="26"/>
          <w:szCs w:val="26"/>
        </w:rPr>
        <w:t xml:space="preserve">от 07.11.2022 </w:t>
      </w:r>
      <w:r w:rsidRPr="00336F22">
        <w:rPr>
          <w:sz w:val="26"/>
          <w:szCs w:val="26"/>
        </w:rPr>
        <w:t xml:space="preserve">Комиссии по подготовке проекта Правил землепользования и застройки города Дивногорска </w:t>
      </w:r>
      <w:r w:rsidR="00336F22" w:rsidRPr="00336F22">
        <w:rPr>
          <w:sz w:val="26"/>
          <w:szCs w:val="26"/>
        </w:rPr>
        <w:t>о</w:t>
      </w:r>
      <w:proofErr w:type="gramEnd"/>
      <w:r w:rsidR="00336F22" w:rsidRPr="00336F22">
        <w:rPr>
          <w:sz w:val="26"/>
          <w:szCs w:val="26"/>
        </w:rPr>
        <w:t xml:space="preserve"> </w:t>
      </w:r>
      <w:proofErr w:type="gramStart"/>
      <w:r w:rsidR="00336F22" w:rsidRPr="00336F22">
        <w:rPr>
          <w:sz w:val="26"/>
          <w:szCs w:val="26"/>
        </w:rPr>
        <w:t>предоставлении</w:t>
      </w:r>
      <w:proofErr w:type="gramEnd"/>
      <w:r w:rsidR="00336F22" w:rsidRPr="00336F22">
        <w:rPr>
          <w:sz w:val="26"/>
          <w:szCs w:val="26"/>
        </w:rPr>
        <w:t xml:space="preserve"> разрешения на отклонение от предельных параметров разрешенного строительства от 07.11.2022</w:t>
      </w:r>
      <w:r w:rsidRPr="00336F22">
        <w:rPr>
          <w:sz w:val="26"/>
          <w:szCs w:val="26"/>
        </w:rPr>
        <w:t>, руководствуясь ст. 43 Устава города:</w:t>
      </w:r>
    </w:p>
    <w:p w:rsidR="00336F22" w:rsidRPr="00336F22" w:rsidRDefault="00336F22" w:rsidP="00336F22">
      <w:pPr>
        <w:pStyle w:val="25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C0571D" w:rsidRPr="00336F22" w:rsidRDefault="00C0571D" w:rsidP="00336F22">
      <w:pPr>
        <w:pStyle w:val="25"/>
        <w:numPr>
          <w:ilvl w:val="0"/>
          <w:numId w:val="37"/>
        </w:numPr>
        <w:tabs>
          <w:tab w:val="left" w:pos="1057"/>
          <w:tab w:val="left" w:pos="9639"/>
        </w:tabs>
        <w:spacing w:before="0" w:line="240" w:lineRule="auto"/>
        <w:ind w:firstLine="709"/>
        <w:rPr>
          <w:sz w:val="26"/>
          <w:szCs w:val="26"/>
        </w:rPr>
      </w:pPr>
      <w:r w:rsidRPr="00336F22">
        <w:rPr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 в отношении земельных участках с кадастровыми номерами </w:t>
      </w:r>
      <w:r w:rsidR="00C67DB5" w:rsidRPr="00336F22">
        <w:rPr>
          <w:sz w:val="26"/>
          <w:szCs w:val="26"/>
        </w:rPr>
        <w:t>24:46:0103004:235, 24:46:0102004:1471</w:t>
      </w:r>
      <w:r w:rsidRPr="00336F22">
        <w:rPr>
          <w:sz w:val="26"/>
          <w:szCs w:val="26"/>
        </w:rPr>
        <w:t>, расположенных по адресу: Российская Федерация, Красноярский край, городской округ</w:t>
      </w:r>
      <w:r w:rsidR="00F5742B" w:rsidRPr="00336F22">
        <w:rPr>
          <w:sz w:val="26"/>
          <w:szCs w:val="26"/>
        </w:rPr>
        <w:t xml:space="preserve"> город Дивногорск, </w:t>
      </w:r>
      <w:r w:rsidR="00C67DB5" w:rsidRPr="00336F22">
        <w:rPr>
          <w:sz w:val="26"/>
          <w:szCs w:val="26"/>
        </w:rPr>
        <w:t>Дивногорск город, Клубная улица</w:t>
      </w:r>
      <w:r w:rsidR="00F5742B" w:rsidRPr="00336F22">
        <w:rPr>
          <w:sz w:val="26"/>
          <w:szCs w:val="26"/>
        </w:rPr>
        <w:t>:</w:t>
      </w:r>
    </w:p>
    <w:p w:rsidR="00C0571D" w:rsidRPr="00336F22" w:rsidRDefault="00C0571D" w:rsidP="00336F22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336F22">
        <w:rPr>
          <w:rFonts w:ascii="Times New Roman" w:hAnsi="Times New Roman"/>
          <w:sz w:val="26"/>
          <w:szCs w:val="26"/>
        </w:rPr>
        <w:t xml:space="preserve">- </w:t>
      </w:r>
      <w:r w:rsidR="00C67DB5" w:rsidRPr="00336F22">
        <w:rPr>
          <w:rFonts w:ascii="Times New Roman" w:hAnsi="Times New Roman"/>
          <w:sz w:val="26"/>
          <w:szCs w:val="26"/>
        </w:rPr>
        <w:t>показатель «предельное количество этажей и (или) предельная высота зданий, строений, сооружений» увеличить с 11 этажей до 12 этажей</w:t>
      </w:r>
      <w:r w:rsidRPr="00336F22">
        <w:rPr>
          <w:rFonts w:ascii="Times New Roman" w:hAnsi="Times New Roman"/>
          <w:sz w:val="26"/>
          <w:szCs w:val="26"/>
        </w:rPr>
        <w:t>.</w:t>
      </w:r>
    </w:p>
    <w:p w:rsidR="00C0571D" w:rsidRPr="00336F22" w:rsidRDefault="00C0571D" w:rsidP="00336F22">
      <w:pPr>
        <w:pStyle w:val="25"/>
        <w:numPr>
          <w:ilvl w:val="0"/>
          <w:numId w:val="37"/>
        </w:numPr>
        <w:shd w:val="clear" w:color="auto" w:fill="auto"/>
        <w:tabs>
          <w:tab w:val="left" w:pos="1057"/>
          <w:tab w:val="left" w:leader="underscore" w:pos="9488"/>
          <w:tab w:val="left" w:pos="9639"/>
        </w:tabs>
        <w:spacing w:before="0" w:line="240" w:lineRule="auto"/>
        <w:ind w:firstLine="709"/>
        <w:rPr>
          <w:sz w:val="26"/>
          <w:szCs w:val="26"/>
        </w:rPr>
      </w:pPr>
      <w:r w:rsidRPr="00336F22">
        <w:rPr>
          <w:sz w:val="26"/>
          <w:szCs w:val="26"/>
        </w:rPr>
        <w:t>Настоящее распоряжение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AE04DC" w:rsidRPr="00336F22" w:rsidRDefault="00C0571D" w:rsidP="00336F22">
      <w:pPr>
        <w:pStyle w:val="25"/>
        <w:numPr>
          <w:ilvl w:val="0"/>
          <w:numId w:val="37"/>
        </w:numPr>
        <w:shd w:val="clear" w:color="auto" w:fill="auto"/>
        <w:tabs>
          <w:tab w:val="left" w:pos="1057"/>
          <w:tab w:val="left" w:leader="underscore" w:pos="9488"/>
          <w:tab w:val="left" w:pos="9639"/>
        </w:tabs>
        <w:spacing w:before="0" w:line="240" w:lineRule="auto"/>
        <w:ind w:firstLine="709"/>
        <w:rPr>
          <w:sz w:val="26"/>
          <w:szCs w:val="26"/>
        </w:rPr>
      </w:pPr>
      <w:r w:rsidRPr="00336F22">
        <w:rPr>
          <w:sz w:val="26"/>
          <w:szCs w:val="26"/>
        </w:rPr>
        <w:t>Настоящее распоряжение вступает в силу после его официального опубликования.</w:t>
      </w:r>
    </w:p>
    <w:p w:rsidR="00C0571D" w:rsidRPr="00336F22" w:rsidRDefault="00C0571D" w:rsidP="00336F22">
      <w:pPr>
        <w:pStyle w:val="25"/>
        <w:numPr>
          <w:ilvl w:val="0"/>
          <w:numId w:val="38"/>
        </w:numPr>
        <w:shd w:val="clear" w:color="auto" w:fill="auto"/>
        <w:tabs>
          <w:tab w:val="left" w:pos="1057"/>
          <w:tab w:val="left" w:pos="9639"/>
        </w:tabs>
        <w:spacing w:before="0" w:line="240" w:lineRule="auto"/>
        <w:ind w:firstLine="709"/>
        <w:rPr>
          <w:sz w:val="26"/>
          <w:szCs w:val="26"/>
        </w:rPr>
      </w:pPr>
      <w:proofErr w:type="gramStart"/>
      <w:r w:rsidRPr="00336F22">
        <w:rPr>
          <w:sz w:val="26"/>
          <w:szCs w:val="26"/>
        </w:rPr>
        <w:t>Контроль за</w:t>
      </w:r>
      <w:proofErr w:type="gramEnd"/>
      <w:r w:rsidRPr="00336F22">
        <w:rPr>
          <w:sz w:val="26"/>
          <w:szCs w:val="26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Дивногорска.</w:t>
      </w:r>
    </w:p>
    <w:p w:rsidR="00C0571D" w:rsidRPr="00336F22" w:rsidRDefault="00C0571D" w:rsidP="00336F22">
      <w:pPr>
        <w:pStyle w:val="25"/>
        <w:shd w:val="clear" w:color="auto" w:fill="auto"/>
        <w:tabs>
          <w:tab w:val="left" w:pos="1057"/>
          <w:tab w:val="left" w:pos="9639"/>
        </w:tabs>
        <w:spacing w:before="0" w:line="240" w:lineRule="auto"/>
        <w:ind w:left="709" w:firstLine="0"/>
        <w:rPr>
          <w:sz w:val="26"/>
          <w:szCs w:val="26"/>
        </w:rPr>
      </w:pPr>
    </w:p>
    <w:p w:rsidR="00C0571D" w:rsidRPr="00336F22" w:rsidRDefault="00C0571D" w:rsidP="00336F22">
      <w:pPr>
        <w:pStyle w:val="25"/>
        <w:shd w:val="clear" w:color="auto" w:fill="auto"/>
        <w:tabs>
          <w:tab w:val="left" w:pos="1057"/>
          <w:tab w:val="left" w:pos="9639"/>
        </w:tabs>
        <w:spacing w:before="0" w:line="240" w:lineRule="auto"/>
        <w:ind w:left="709" w:firstLine="0"/>
        <w:rPr>
          <w:sz w:val="26"/>
          <w:szCs w:val="26"/>
        </w:rPr>
      </w:pPr>
    </w:p>
    <w:p w:rsidR="00C614DE" w:rsidRPr="00336F22" w:rsidRDefault="00C0571D" w:rsidP="00336F22">
      <w:pPr>
        <w:ind w:right="-1"/>
        <w:rPr>
          <w:sz w:val="28"/>
          <w:szCs w:val="28"/>
        </w:rPr>
      </w:pPr>
      <w:r w:rsidRPr="00336F22">
        <w:rPr>
          <w:sz w:val="26"/>
          <w:szCs w:val="26"/>
        </w:rPr>
        <w:t>Глава города</w:t>
      </w:r>
      <w:r w:rsidRPr="00336F22">
        <w:rPr>
          <w:sz w:val="26"/>
          <w:szCs w:val="26"/>
          <w:lang w:bidi="ru-RU"/>
        </w:rPr>
        <w:tab/>
      </w:r>
      <w:r w:rsidRPr="00336F22">
        <w:rPr>
          <w:sz w:val="26"/>
          <w:szCs w:val="26"/>
          <w:lang w:bidi="ru-RU"/>
        </w:rPr>
        <w:tab/>
      </w:r>
      <w:r w:rsidRPr="00336F22">
        <w:rPr>
          <w:sz w:val="26"/>
          <w:szCs w:val="26"/>
          <w:lang w:bidi="ru-RU"/>
        </w:rPr>
        <w:tab/>
      </w:r>
      <w:r w:rsidRPr="00336F22">
        <w:rPr>
          <w:sz w:val="26"/>
          <w:szCs w:val="26"/>
          <w:lang w:bidi="ru-RU"/>
        </w:rPr>
        <w:tab/>
      </w:r>
      <w:r w:rsidRPr="00336F22">
        <w:rPr>
          <w:sz w:val="26"/>
          <w:szCs w:val="26"/>
          <w:lang w:bidi="ru-RU"/>
        </w:rPr>
        <w:tab/>
      </w:r>
      <w:r w:rsidRPr="00336F22">
        <w:rPr>
          <w:sz w:val="26"/>
          <w:szCs w:val="26"/>
          <w:lang w:bidi="ru-RU"/>
        </w:rPr>
        <w:tab/>
      </w:r>
      <w:r w:rsidRPr="00336F22">
        <w:rPr>
          <w:sz w:val="26"/>
          <w:szCs w:val="26"/>
          <w:lang w:bidi="ru-RU"/>
        </w:rPr>
        <w:tab/>
      </w:r>
      <w:r w:rsidRPr="00336F22">
        <w:rPr>
          <w:sz w:val="26"/>
          <w:szCs w:val="26"/>
          <w:lang w:bidi="ru-RU"/>
        </w:rPr>
        <w:tab/>
      </w:r>
      <w:r w:rsidRPr="00336F22">
        <w:rPr>
          <w:sz w:val="26"/>
          <w:szCs w:val="26"/>
          <w:lang w:bidi="ru-RU"/>
        </w:rPr>
        <w:tab/>
        <w:t>С.И. Егоров</w:t>
      </w:r>
    </w:p>
    <w:sectPr w:rsidR="00C614DE" w:rsidRPr="00336F22" w:rsidSect="00AE04DC">
      <w:headerReference w:type="even" r:id="rId9"/>
      <w:headerReference w:type="default" r:id="rId10"/>
      <w:pgSz w:w="11906" w:h="16838"/>
      <w:pgMar w:top="709" w:right="851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B2" w:rsidRDefault="00B426B2">
      <w:r>
        <w:separator/>
      </w:r>
    </w:p>
  </w:endnote>
  <w:endnote w:type="continuationSeparator" w:id="0">
    <w:p w:rsidR="00B426B2" w:rsidRDefault="00B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B2" w:rsidRDefault="00B426B2">
      <w:r>
        <w:separator/>
      </w:r>
    </w:p>
  </w:footnote>
  <w:footnote w:type="continuationSeparator" w:id="0">
    <w:p w:rsidR="00B426B2" w:rsidRDefault="00B4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71" w:rsidRDefault="004A6637" w:rsidP="00B05E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4D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7DB5">
      <w:rPr>
        <w:rStyle w:val="a8"/>
        <w:noProof/>
      </w:rPr>
      <w:t>2</w:t>
    </w:r>
    <w:r>
      <w:rPr>
        <w:rStyle w:val="a8"/>
      </w:rPr>
      <w:fldChar w:fldCharType="end"/>
    </w:r>
  </w:p>
  <w:p w:rsidR="00024D71" w:rsidRDefault="00024D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73"/>
    <w:multiLevelType w:val="hybridMultilevel"/>
    <w:tmpl w:val="F49A46EA"/>
    <w:lvl w:ilvl="0" w:tplc="5846E2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F22C3C"/>
    <w:multiLevelType w:val="hybridMultilevel"/>
    <w:tmpl w:val="0F4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13E"/>
    <w:multiLevelType w:val="hybridMultilevel"/>
    <w:tmpl w:val="CB02B480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231A11"/>
    <w:multiLevelType w:val="hybridMultilevel"/>
    <w:tmpl w:val="6DDCF4DE"/>
    <w:lvl w:ilvl="0" w:tplc="59FEFF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63241"/>
    <w:multiLevelType w:val="hybridMultilevel"/>
    <w:tmpl w:val="D0A4DEA4"/>
    <w:lvl w:ilvl="0" w:tplc="975E69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2207"/>
    <w:multiLevelType w:val="singleLevel"/>
    <w:tmpl w:val="60167EF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1897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9958A7"/>
    <w:multiLevelType w:val="hybridMultilevel"/>
    <w:tmpl w:val="0A8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53157"/>
    <w:multiLevelType w:val="hybridMultilevel"/>
    <w:tmpl w:val="5CAEF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6B75"/>
    <w:multiLevelType w:val="hybridMultilevel"/>
    <w:tmpl w:val="501004E2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">
    <w:nsid w:val="25F84B55"/>
    <w:multiLevelType w:val="multilevel"/>
    <w:tmpl w:val="67883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F743E"/>
    <w:multiLevelType w:val="singleLevel"/>
    <w:tmpl w:val="9744B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F0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BA4CAF"/>
    <w:multiLevelType w:val="hybridMultilevel"/>
    <w:tmpl w:val="143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2B6FA8"/>
    <w:multiLevelType w:val="hybridMultilevel"/>
    <w:tmpl w:val="BC5EE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43FEF"/>
    <w:multiLevelType w:val="hybridMultilevel"/>
    <w:tmpl w:val="17B006DE"/>
    <w:lvl w:ilvl="0" w:tplc="78E6AD20">
      <w:start w:val="1"/>
      <w:numFmt w:val="decimal"/>
      <w:lvlText w:val="%1"/>
      <w:lvlJc w:val="left"/>
      <w:pPr>
        <w:ind w:left="201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9">
    <w:nsid w:val="3748795D"/>
    <w:multiLevelType w:val="hybridMultilevel"/>
    <w:tmpl w:val="9B60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2779"/>
    <w:multiLevelType w:val="multilevel"/>
    <w:tmpl w:val="BE4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26D1F46"/>
    <w:multiLevelType w:val="multilevel"/>
    <w:tmpl w:val="DB2CA5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636B68"/>
    <w:multiLevelType w:val="hybridMultilevel"/>
    <w:tmpl w:val="DB3AC738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4B06AE"/>
    <w:multiLevelType w:val="hybridMultilevel"/>
    <w:tmpl w:val="F44A5C14"/>
    <w:lvl w:ilvl="0" w:tplc="DC6CD4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85768A3"/>
    <w:multiLevelType w:val="hybridMultilevel"/>
    <w:tmpl w:val="E7E6F4E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8830F6B"/>
    <w:multiLevelType w:val="hybridMultilevel"/>
    <w:tmpl w:val="E590499C"/>
    <w:lvl w:ilvl="0" w:tplc="B3AA370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6">
    <w:nsid w:val="4A4337B1"/>
    <w:multiLevelType w:val="hybridMultilevel"/>
    <w:tmpl w:val="626E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502E54"/>
    <w:multiLevelType w:val="hybridMultilevel"/>
    <w:tmpl w:val="199E068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4E1531B7"/>
    <w:multiLevelType w:val="singleLevel"/>
    <w:tmpl w:val="00E21F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053168"/>
    <w:multiLevelType w:val="hybridMultilevel"/>
    <w:tmpl w:val="26224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0">
    <w:nsid w:val="5CFA3BB4"/>
    <w:multiLevelType w:val="hybridMultilevel"/>
    <w:tmpl w:val="3A2CF8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15934"/>
    <w:multiLevelType w:val="hybridMultilevel"/>
    <w:tmpl w:val="5994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33">
    <w:nsid w:val="6A1044C9"/>
    <w:multiLevelType w:val="hybridMultilevel"/>
    <w:tmpl w:val="00D8AE12"/>
    <w:lvl w:ilvl="0" w:tplc="5846E2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6BFD0753"/>
    <w:multiLevelType w:val="hybridMultilevel"/>
    <w:tmpl w:val="E33C3B16"/>
    <w:lvl w:ilvl="0" w:tplc="87B49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456243"/>
    <w:multiLevelType w:val="hybridMultilevel"/>
    <w:tmpl w:val="DD0A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655D4F"/>
    <w:multiLevelType w:val="hybridMultilevel"/>
    <w:tmpl w:val="6B7034FC"/>
    <w:lvl w:ilvl="0" w:tplc="AD84206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7DF57AE3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37"/>
  </w:num>
  <w:num w:numId="5">
    <w:abstractNumId w:val="7"/>
  </w:num>
  <w:num w:numId="6">
    <w:abstractNumId w:val="6"/>
  </w:num>
  <w:num w:numId="7">
    <w:abstractNumId w:val="28"/>
  </w:num>
  <w:num w:numId="8">
    <w:abstractNumId w:val="17"/>
  </w:num>
  <w:num w:numId="9">
    <w:abstractNumId w:val="27"/>
  </w:num>
  <w:num w:numId="10">
    <w:abstractNumId w:val="36"/>
  </w:num>
  <w:num w:numId="11">
    <w:abstractNumId w:val="0"/>
  </w:num>
  <w:num w:numId="12">
    <w:abstractNumId w:val="5"/>
  </w:num>
  <w:num w:numId="13">
    <w:abstractNumId w:val="33"/>
  </w:num>
  <w:num w:numId="14">
    <w:abstractNumId w:val="32"/>
  </w:num>
  <w:num w:numId="15">
    <w:abstractNumId w:val="24"/>
  </w:num>
  <w:num w:numId="16">
    <w:abstractNumId w:val="16"/>
  </w:num>
  <w:num w:numId="17">
    <w:abstractNumId w:val="3"/>
  </w:num>
  <w:num w:numId="18">
    <w:abstractNumId w:val="35"/>
  </w:num>
  <w:num w:numId="19">
    <w:abstractNumId w:val="26"/>
  </w:num>
  <w:num w:numId="20">
    <w:abstractNumId w:val="8"/>
  </w:num>
  <w:num w:numId="21">
    <w:abstractNumId w:val="11"/>
  </w:num>
  <w:num w:numId="22">
    <w:abstractNumId w:val="29"/>
  </w:num>
  <w:num w:numId="23">
    <w:abstractNumId w:val="22"/>
  </w:num>
  <w:num w:numId="24">
    <w:abstractNumId w:val="18"/>
  </w:num>
  <w:num w:numId="25">
    <w:abstractNumId w:val="31"/>
  </w:num>
  <w:num w:numId="26">
    <w:abstractNumId w:val="14"/>
  </w:num>
  <w:num w:numId="27">
    <w:abstractNumId w:val="20"/>
  </w:num>
  <w:num w:numId="28">
    <w:abstractNumId w:val="23"/>
  </w:num>
  <w:num w:numId="29">
    <w:abstractNumId w:val="25"/>
  </w:num>
  <w:num w:numId="30">
    <w:abstractNumId w:val="2"/>
  </w:num>
  <w:num w:numId="31">
    <w:abstractNumId w:val="30"/>
  </w:num>
  <w:num w:numId="32">
    <w:abstractNumId w:val="9"/>
  </w:num>
  <w:num w:numId="33">
    <w:abstractNumId w:val="34"/>
  </w:num>
  <w:num w:numId="34">
    <w:abstractNumId w:val="19"/>
  </w:num>
  <w:num w:numId="35">
    <w:abstractNumId w:val="10"/>
  </w:num>
  <w:num w:numId="36">
    <w:abstractNumId w:val="1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1"/>
    <w:rsid w:val="00024D71"/>
    <w:rsid w:val="00024F03"/>
    <w:rsid w:val="00025307"/>
    <w:rsid w:val="00025FF8"/>
    <w:rsid w:val="00027D07"/>
    <w:rsid w:val="0003018A"/>
    <w:rsid w:val="0005343E"/>
    <w:rsid w:val="00060850"/>
    <w:rsid w:val="00071375"/>
    <w:rsid w:val="000728AB"/>
    <w:rsid w:val="0008287A"/>
    <w:rsid w:val="00085C54"/>
    <w:rsid w:val="00095264"/>
    <w:rsid w:val="000A0C31"/>
    <w:rsid w:val="000A44D6"/>
    <w:rsid w:val="000B67AF"/>
    <w:rsid w:val="000C3056"/>
    <w:rsid w:val="000C31CE"/>
    <w:rsid w:val="000D13AD"/>
    <w:rsid w:val="000E70DB"/>
    <w:rsid w:val="000E78AF"/>
    <w:rsid w:val="000F3DFE"/>
    <w:rsid w:val="001242D3"/>
    <w:rsid w:val="0014165C"/>
    <w:rsid w:val="001420EB"/>
    <w:rsid w:val="001441F2"/>
    <w:rsid w:val="00145947"/>
    <w:rsid w:val="00154F89"/>
    <w:rsid w:val="0015738D"/>
    <w:rsid w:val="0015743C"/>
    <w:rsid w:val="00167E60"/>
    <w:rsid w:val="00170B1E"/>
    <w:rsid w:val="001745BD"/>
    <w:rsid w:val="00174D11"/>
    <w:rsid w:val="00181A5A"/>
    <w:rsid w:val="00182A33"/>
    <w:rsid w:val="0018470F"/>
    <w:rsid w:val="00190F0E"/>
    <w:rsid w:val="00192254"/>
    <w:rsid w:val="001935E1"/>
    <w:rsid w:val="001A5186"/>
    <w:rsid w:val="001B1AF7"/>
    <w:rsid w:val="001C1193"/>
    <w:rsid w:val="001C25EF"/>
    <w:rsid w:val="001F3D1C"/>
    <w:rsid w:val="002072FB"/>
    <w:rsid w:val="00215D26"/>
    <w:rsid w:val="00222E2A"/>
    <w:rsid w:val="00223FEF"/>
    <w:rsid w:val="00231AF6"/>
    <w:rsid w:val="00232463"/>
    <w:rsid w:val="00262DC3"/>
    <w:rsid w:val="002646DF"/>
    <w:rsid w:val="002662DE"/>
    <w:rsid w:val="00273EAD"/>
    <w:rsid w:val="00274DDE"/>
    <w:rsid w:val="00275895"/>
    <w:rsid w:val="00286E34"/>
    <w:rsid w:val="00287F88"/>
    <w:rsid w:val="0029202C"/>
    <w:rsid w:val="002B2209"/>
    <w:rsid w:val="002C0072"/>
    <w:rsid w:val="002C3026"/>
    <w:rsid w:val="002C7087"/>
    <w:rsid w:val="002F0BE9"/>
    <w:rsid w:val="00305C18"/>
    <w:rsid w:val="00323D3A"/>
    <w:rsid w:val="00324E6E"/>
    <w:rsid w:val="003320F8"/>
    <w:rsid w:val="0033248E"/>
    <w:rsid w:val="003363AC"/>
    <w:rsid w:val="00336F22"/>
    <w:rsid w:val="00340DA7"/>
    <w:rsid w:val="00346418"/>
    <w:rsid w:val="0035575B"/>
    <w:rsid w:val="003643DD"/>
    <w:rsid w:val="00365546"/>
    <w:rsid w:val="0037116E"/>
    <w:rsid w:val="00373664"/>
    <w:rsid w:val="00386993"/>
    <w:rsid w:val="003A2823"/>
    <w:rsid w:val="003A38CD"/>
    <w:rsid w:val="003A5462"/>
    <w:rsid w:val="003B4376"/>
    <w:rsid w:val="003E4C29"/>
    <w:rsid w:val="003E6F01"/>
    <w:rsid w:val="003F1059"/>
    <w:rsid w:val="003F4661"/>
    <w:rsid w:val="00401C19"/>
    <w:rsid w:val="00402CF4"/>
    <w:rsid w:val="0041403C"/>
    <w:rsid w:val="00420790"/>
    <w:rsid w:val="00434D52"/>
    <w:rsid w:val="00447CB6"/>
    <w:rsid w:val="004524FA"/>
    <w:rsid w:val="00452E87"/>
    <w:rsid w:val="004541C1"/>
    <w:rsid w:val="0046197F"/>
    <w:rsid w:val="00463347"/>
    <w:rsid w:val="00470469"/>
    <w:rsid w:val="00471F9B"/>
    <w:rsid w:val="00474063"/>
    <w:rsid w:val="00485A90"/>
    <w:rsid w:val="0049445F"/>
    <w:rsid w:val="004A0A17"/>
    <w:rsid w:val="004A225D"/>
    <w:rsid w:val="004A6637"/>
    <w:rsid w:val="004B1408"/>
    <w:rsid w:val="004B1B5A"/>
    <w:rsid w:val="004B3AF3"/>
    <w:rsid w:val="004C0F09"/>
    <w:rsid w:val="004C66BA"/>
    <w:rsid w:val="004E3B3A"/>
    <w:rsid w:val="004E51CB"/>
    <w:rsid w:val="004E5FE6"/>
    <w:rsid w:val="004E7615"/>
    <w:rsid w:val="004F67DB"/>
    <w:rsid w:val="00520BDB"/>
    <w:rsid w:val="005275E9"/>
    <w:rsid w:val="005431D2"/>
    <w:rsid w:val="00551092"/>
    <w:rsid w:val="00553116"/>
    <w:rsid w:val="005743BF"/>
    <w:rsid w:val="00576CD7"/>
    <w:rsid w:val="00584C6F"/>
    <w:rsid w:val="005B4708"/>
    <w:rsid w:val="005B6768"/>
    <w:rsid w:val="005C594A"/>
    <w:rsid w:val="005D16F5"/>
    <w:rsid w:val="005D7FEC"/>
    <w:rsid w:val="005E1BCB"/>
    <w:rsid w:val="005E2B5E"/>
    <w:rsid w:val="005E6019"/>
    <w:rsid w:val="005E6551"/>
    <w:rsid w:val="006056FF"/>
    <w:rsid w:val="00616838"/>
    <w:rsid w:val="006219ED"/>
    <w:rsid w:val="0064248A"/>
    <w:rsid w:val="0064465F"/>
    <w:rsid w:val="00646079"/>
    <w:rsid w:val="0064657C"/>
    <w:rsid w:val="00655E16"/>
    <w:rsid w:val="006601C5"/>
    <w:rsid w:val="006668B2"/>
    <w:rsid w:val="00666E98"/>
    <w:rsid w:val="006712B0"/>
    <w:rsid w:val="00672393"/>
    <w:rsid w:val="0067785F"/>
    <w:rsid w:val="00687E05"/>
    <w:rsid w:val="006A75A5"/>
    <w:rsid w:val="006B72AD"/>
    <w:rsid w:val="006C7AA0"/>
    <w:rsid w:val="006E3B14"/>
    <w:rsid w:val="006E5648"/>
    <w:rsid w:val="006E5778"/>
    <w:rsid w:val="006E78EB"/>
    <w:rsid w:val="006F3077"/>
    <w:rsid w:val="006F4322"/>
    <w:rsid w:val="00702963"/>
    <w:rsid w:val="00703523"/>
    <w:rsid w:val="00705860"/>
    <w:rsid w:val="0071299B"/>
    <w:rsid w:val="00712CD1"/>
    <w:rsid w:val="00721306"/>
    <w:rsid w:val="00730934"/>
    <w:rsid w:val="00736101"/>
    <w:rsid w:val="00737507"/>
    <w:rsid w:val="007503E0"/>
    <w:rsid w:val="007513AC"/>
    <w:rsid w:val="007526D9"/>
    <w:rsid w:val="00756F50"/>
    <w:rsid w:val="00756F79"/>
    <w:rsid w:val="0077247F"/>
    <w:rsid w:val="00784A38"/>
    <w:rsid w:val="007907C8"/>
    <w:rsid w:val="00795056"/>
    <w:rsid w:val="0079631C"/>
    <w:rsid w:val="007C0230"/>
    <w:rsid w:val="007D38A9"/>
    <w:rsid w:val="00807333"/>
    <w:rsid w:val="008105BB"/>
    <w:rsid w:val="008171EC"/>
    <w:rsid w:val="00825411"/>
    <w:rsid w:val="00835AC6"/>
    <w:rsid w:val="00836B3E"/>
    <w:rsid w:val="00841BA3"/>
    <w:rsid w:val="0085563C"/>
    <w:rsid w:val="0087299D"/>
    <w:rsid w:val="00883E73"/>
    <w:rsid w:val="00891F9E"/>
    <w:rsid w:val="008A5BE2"/>
    <w:rsid w:val="008C58F6"/>
    <w:rsid w:val="008C78E8"/>
    <w:rsid w:val="008D37C9"/>
    <w:rsid w:val="008E474D"/>
    <w:rsid w:val="008F271A"/>
    <w:rsid w:val="00902518"/>
    <w:rsid w:val="00902E79"/>
    <w:rsid w:val="00904B61"/>
    <w:rsid w:val="00920665"/>
    <w:rsid w:val="00922081"/>
    <w:rsid w:val="00934378"/>
    <w:rsid w:val="00935011"/>
    <w:rsid w:val="00947ECB"/>
    <w:rsid w:val="00971A12"/>
    <w:rsid w:val="00973DC6"/>
    <w:rsid w:val="00973DFC"/>
    <w:rsid w:val="009762F8"/>
    <w:rsid w:val="00981514"/>
    <w:rsid w:val="00987C39"/>
    <w:rsid w:val="00991F9A"/>
    <w:rsid w:val="00995323"/>
    <w:rsid w:val="009975F1"/>
    <w:rsid w:val="009A1B40"/>
    <w:rsid w:val="009A2146"/>
    <w:rsid w:val="009B725E"/>
    <w:rsid w:val="009C0E38"/>
    <w:rsid w:val="009C1970"/>
    <w:rsid w:val="009E207E"/>
    <w:rsid w:val="009E7DD5"/>
    <w:rsid w:val="009E7F4C"/>
    <w:rsid w:val="009F37F1"/>
    <w:rsid w:val="009F628D"/>
    <w:rsid w:val="00A0272E"/>
    <w:rsid w:val="00A028B3"/>
    <w:rsid w:val="00A074EC"/>
    <w:rsid w:val="00A213AA"/>
    <w:rsid w:val="00A234DB"/>
    <w:rsid w:val="00A45136"/>
    <w:rsid w:val="00A600A4"/>
    <w:rsid w:val="00A60929"/>
    <w:rsid w:val="00A60C14"/>
    <w:rsid w:val="00A66103"/>
    <w:rsid w:val="00A66427"/>
    <w:rsid w:val="00A75EF0"/>
    <w:rsid w:val="00A81A75"/>
    <w:rsid w:val="00A925D4"/>
    <w:rsid w:val="00A97211"/>
    <w:rsid w:val="00AA37F0"/>
    <w:rsid w:val="00AC3C09"/>
    <w:rsid w:val="00AD0220"/>
    <w:rsid w:val="00AD263C"/>
    <w:rsid w:val="00AE04DC"/>
    <w:rsid w:val="00AE7981"/>
    <w:rsid w:val="00AF23C8"/>
    <w:rsid w:val="00AF2844"/>
    <w:rsid w:val="00AF2C41"/>
    <w:rsid w:val="00AF5036"/>
    <w:rsid w:val="00AF7B70"/>
    <w:rsid w:val="00B05EF4"/>
    <w:rsid w:val="00B11484"/>
    <w:rsid w:val="00B16D0B"/>
    <w:rsid w:val="00B4125D"/>
    <w:rsid w:val="00B426B2"/>
    <w:rsid w:val="00B54D54"/>
    <w:rsid w:val="00B64FB8"/>
    <w:rsid w:val="00B77084"/>
    <w:rsid w:val="00B80C92"/>
    <w:rsid w:val="00B812A1"/>
    <w:rsid w:val="00B937E3"/>
    <w:rsid w:val="00B97AD8"/>
    <w:rsid w:val="00BB13DA"/>
    <w:rsid w:val="00BB7848"/>
    <w:rsid w:val="00BC679D"/>
    <w:rsid w:val="00BD4B5E"/>
    <w:rsid w:val="00BF4F3E"/>
    <w:rsid w:val="00C00B22"/>
    <w:rsid w:val="00C0571D"/>
    <w:rsid w:val="00C155C5"/>
    <w:rsid w:val="00C508FB"/>
    <w:rsid w:val="00C51990"/>
    <w:rsid w:val="00C603F3"/>
    <w:rsid w:val="00C614DE"/>
    <w:rsid w:val="00C67AAA"/>
    <w:rsid w:val="00C67DB5"/>
    <w:rsid w:val="00C708B2"/>
    <w:rsid w:val="00C778A2"/>
    <w:rsid w:val="00C82A92"/>
    <w:rsid w:val="00C92140"/>
    <w:rsid w:val="00CA13B9"/>
    <w:rsid w:val="00CB2867"/>
    <w:rsid w:val="00CB3B73"/>
    <w:rsid w:val="00CB4D1F"/>
    <w:rsid w:val="00CC7B01"/>
    <w:rsid w:val="00CD0409"/>
    <w:rsid w:val="00CD24B3"/>
    <w:rsid w:val="00CD699C"/>
    <w:rsid w:val="00CD790F"/>
    <w:rsid w:val="00CE3FF6"/>
    <w:rsid w:val="00CF638D"/>
    <w:rsid w:val="00D02DA9"/>
    <w:rsid w:val="00D044A7"/>
    <w:rsid w:val="00D12C19"/>
    <w:rsid w:val="00D20057"/>
    <w:rsid w:val="00D203F6"/>
    <w:rsid w:val="00D33FE7"/>
    <w:rsid w:val="00D37279"/>
    <w:rsid w:val="00D52425"/>
    <w:rsid w:val="00D57038"/>
    <w:rsid w:val="00D77BFD"/>
    <w:rsid w:val="00D83A2C"/>
    <w:rsid w:val="00DA4138"/>
    <w:rsid w:val="00DA637C"/>
    <w:rsid w:val="00DC3679"/>
    <w:rsid w:val="00DD37F3"/>
    <w:rsid w:val="00DD6A33"/>
    <w:rsid w:val="00DF0B2E"/>
    <w:rsid w:val="00E333F0"/>
    <w:rsid w:val="00E35E67"/>
    <w:rsid w:val="00E40CA1"/>
    <w:rsid w:val="00E5203E"/>
    <w:rsid w:val="00E60433"/>
    <w:rsid w:val="00E8020C"/>
    <w:rsid w:val="00E86510"/>
    <w:rsid w:val="00E86EBB"/>
    <w:rsid w:val="00EA6CDF"/>
    <w:rsid w:val="00EB60BE"/>
    <w:rsid w:val="00ED0846"/>
    <w:rsid w:val="00ED2DBE"/>
    <w:rsid w:val="00EE57D3"/>
    <w:rsid w:val="00EF63CD"/>
    <w:rsid w:val="00F27920"/>
    <w:rsid w:val="00F34BEB"/>
    <w:rsid w:val="00F34C44"/>
    <w:rsid w:val="00F41628"/>
    <w:rsid w:val="00F437A6"/>
    <w:rsid w:val="00F56744"/>
    <w:rsid w:val="00F5742B"/>
    <w:rsid w:val="00F73065"/>
    <w:rsid w:val="00F742E3"/>
    <w:rsid w:val="00F7687D"/>
    <w:rsid w:val="00F90871"/>
    <w:rsid w:val="00F90E8D"/>
    <w:rsid w:val="00F97F8E"/>
    <w:rsid w:val="00FA10B9"/>
    <w:rsid w:val="00FA2119"/>
    <w:rsid w:val="00FA48E2"/>
    <w:rsid w:val="00FB152C"/>
    <w:rsid w:val="00FC364F"/>
    <w:rsid w:val="00FD5A60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customStyle="1" w:styleId="23">
    <w:name w:val="Основной текст (2)_"/>
    <w:basedOn w:val="a0"/>
    <w:link w:val="24"/>
    <w:rsid w:val="00C0571D"/>
    <w:rPr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25"/>
    <w:rsid w:val="00C0571D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0571D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71D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25">
    <w:name w:val="Основной текст2"/>
    <w:basedOn w:val="a"/>
    <w:link w:val="ad"/>
    <w:rsid w:val="00C0571D"/>
    <w:pPr>
      <w:widowControl w:val="0"/>
      <w:shd w:val="clear" w:color="auto" w:fill="FFFFFF"/>
      <w:spacing w:before="420" w:line="322" w:lineRule="exact"/>
      <w:ind w:hanging="620"/>
      <w:jc w:val="both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0571D"/>
    <w:pPr>
      <w:widowControl w:val="0"/>
      <w:shd w:val="clear" w:color="auto" w:fill="FFFFFF"/>
      <w:spacing w:before="780" w:line="0" w:lineRule="atLeast"/>
      <w:jc w:val="both"/>
    </w:pPr>
    <w:rPr>
      <w:sz w:val="23"/>
      <w:szCs w:val="23"/>
    </w:rPr>
  </w:style>
  <w:style w:type="paragraph" w:styleId="ae">
    <w:name w:val="No Spacing"/>
    <w:uiPriority w:val="1"/>
    <w:qFormat/>
    <w:rsid w:val="00C0571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6"/>
  </w:style>
  <w:style w:type="paragraph" w:styleId="1">
    <w:name w:val="heading 1"/>
    <w:basedOn w:val="a"/>
    <w:next w:val="a"/>
    <w:qFormat/>
    <w:rsid w:val="009A214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A214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2146"/>
    <w:pPr>
      <w:jc w:val="both"/>
    </w:pPr>
    <w:rPr>
      <w:sz w:val="26"/>
    </w:rPr>
  </w:style>
  <w:style w:type="paragraph" w:styleId="a4">
    <w:name w:val="Body Text Indent"/>
    <w:basedOn w:val="a"/>
    <w:rsid w:val="009A2146"/>
    <w:pPr>
      <w:ind w:left="375"/>
      <w:jc w:val="both"/>
    </w:pPr>
    <w:rPr>
      <w:sz w:val="28"/>
    </w:rPr>
  </w:style>
  <w:style w:type="paragraph" w:styleId="20">
    <w:name w:val="Body Text Indent 2"/>
    <w:basedOn w:val="a"/>
    <w:rsid w:val="009A2146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DA4138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6">
    <w:name w:val="Название Знак"/>
    <w:basedOn w:val="a0"/>
    <w:link w:val="a5"/>
    <w:rsid w:val="00DA4138"/>
    <w:rPr>
      <w:b/>
      <w:sz w:val="36"/>
      <w:u w:val="single"/>
      <w:lang w:val="ru-RU" w:eastAsia="ru-RU" w:bidi="ar-SA"/>
    </w:rPr>
  </w:style>
  <w:style w:type="paragraph" w:styleId="a7">
    <w:name w:val="header"/>
    <w:basedOn w:val="a"/>
    <w:rsid w:val="00B05E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5EF4"/>
  </w:style>
  <w:style w:type="paragraph" w:styleId="a9">
    <w:name w:val="Balloon Text"/>
    <w:basedOn w:val="a"/>
    <w:link w:val="aa"/>
    <w:uiPriority w:val="99"/>
    <w:semiHidden/>
    <w:unhideWhenUsed/>
    <w:rsid w:val="000A0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C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E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7C3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75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5EF0"/>
  </w:style>
  <w:style w:type="character" w:customStyle="1" w:styleId="23">
    <w:name w:val="Основной текст (2)_"/>
    <w:basedOn w:val="a0"/>
    <w:link w:val="24"/>
    <w:rsid w:val="00C0571D"/>
    <w:rPr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25"/>
    <w:rsid w:val="00C0571D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0571D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71D"/>
    <w:pPr>
      <w:widowControl w:val="0"/>
      <w:shd w:val="clear" w:color="auto" w:fill="FFFFFF"/>
      <w:spacing w:line="322" w:lineRule="exact"/>
      <w:jc w:val="center"/>
    </w:pPr>
    <w:rPr>
      <w:b/>
      <w:bCs/>
      <w:sz w:val="27"/>
      <w:szCs w:val="27"/>
    </w:rPr>
  </w:style>
  <w:style w:type="paragraph" w:customStyle="1" w:styleId="25">
    <w:name w:val="Основной текст2"/>
    <w:basedOn w:val="a"/>
    <w:link w:val="ad"/>
    <w:rsid w:val="00C0571D"/>
    <w:pPr>
      <w:widowControl w:val="0"/>
      <w:shd w:val="clear" w:color="auto" w:fill="FFFFFF"/>
      <w:spacing w:before="420" w:line="322" w:lineRule="exact"/>
      <w:ind w:hanging="620"/>
      <w:jc w:val="both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C0571D"/>
    <w:pPr>
      <w:widowControl w:val="0"/>
      <w:shd w:val="clear" w:color="auto" w:fill="FFFFFF"/>
      <w:spacing w:before="780" w:line="0" w:lineRule="atLeast"/>
      <w:jc w:val="both"/>
    </w:pPr>
    <w:rPr>
      <w:sz w:val="23"/>
      <w:szCs w:val="23"/>
    </w:rPr>
  </w:style>
  <w:style w:type="paragraph" w:styleId="ae">
    <w:name w:val="No Spacing"/>
    <w:uiPriority w:val="1"/>
    <w:qFormat/>
    <w:rsid w:val="00C0571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</dc:creator>
  <cp:lastModifiedBy>ОАИГ (Чупракова В.Ф.)</cp:lastModifiedBy>
  <cp:revision>24</cp:revision>
  <cp:lastPrinted>2020-08-19T03:05:00Z</cp:lastPrinted>
  <dcterms:created xsi:type="dcterms:W3CDTF">2020-05-14T08:43:00Z</dcterms:created>
  <dcterms:modified xsi:type="dcterms:W3CDTF">2022-11-08T05:37:00Z</dcterms:modified>
</cp:coreProperties>
</file>